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E46" w:rsidRPr="00355BAE" w:rsidRDefault="00355BAE" w:rsidP="00956E46">
      <w:pPr>
        <w:spacing w:after="0" w:line="240" w:lineRule="auto"/>
        <w:ind w:left="1091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4"/>
        </w:rPr>
        <w:t xml:space="preserve">Приложение </w:t>
      </w:r>
      <w:r w:rsidR="004B15B8">
        <w:rPr>
          <w:rFonts w:ascii="Times New Roman" w:hAnsi="Times New Roman"/>
          <w:sz w:val="20"/>
          <w:szCs w:val="24"/>
        </w:rPr>
        <w:t>1</w:t>
      </w:r>
      <w:r>
        <w:rPr>
          <w:rFonts w:ascii="Times New Roman" w:hAnsi="Times New Roman"/>
          <w:sz w:val="20"/>
          <w:szCs w:val="24"/>
        </w:rPr>
        <w:t xml:space="preserve"> </w:t>
      </w:r>
    </w:p>
    <w:p w:rsidR="00355BAE" w:rsidRPr="00355BAE" w:rsidRDefault="00355BAE" w:rsidP="00355BAE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355BAE" w:rsidRDefault="00355BAE" w:rsidP="00355BAE">
      <w:pPr>
        <w:spacing w:after="0" w:line="240" w:lineRule="auto"/>
        <w:ind w:left="6237" w:right="-31"/>
        <w:jc w:val="both"/>
        <w:rPr>
          <w:rFonts w:ascii="Times New Roman" w:hAnsi="Times New Roman"/>
          <w:sz w:val="20"/>
          <w:szCs w:val="24"/>
        </w:rPr>
      </w:pPr>
    </w:p>
    <w:p w:rsidR="00355BAE" w:rsidRDefault="00355BAE" w:rsidP="00355BAE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показателей и программных мероприятий</w:t>
      </w:r>
    </w:p>
    <w:p w:rsidR="00355BAE" w:rsidRDefault="00355BAE" w:rsidP="00355BAE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информацией по финансовому обеспечению</w:t>
      </w:r>
    </w:p>
    <w:p w:rsidR="00355BAE" w:rsidRDefault="00355BAE" w:rsidP="00355BAE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5BAE" w:rsidRDefault="00355BAE" w:rsidP="00355B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25217F">
        <w:rPr>
          <w:rFonts w:ascii="Times New Roman" w:hAnsi="Times New Roman"/>
          <w:sz w:val="28"/>
          <w:szCs w:val="28"/>
        </w:rPr>
        <w:t>«Обеспечение досту</w:t>
      </w:r>
      <w:r w:rsidRPr="00EB59C2">
        <w:rPr>
          <w:rFonts w:ascii="Times New Roman" w:hAnsi="Times New Roman"/>
          <w:sz w:val="28"/>
          <w:szCs w:val="28"/>
        </w:rPr>
        <w:t>пным и комфортным жильем жителей</w:t>
      </w:r>
      <w:r>
        <w:rPr>
          <w:rFonts w:ascii="Times New Roman" w:hAnsi="Times New Roman"/>
          <w:sz w:val="28"/>
          <w:szCs w:val="28"/>
        </w:rPr>
        <w:t>,</w:t>
      </w:r>
      <w:r w:rsidRPr="00EB59C2">
        <w:rPr>
          <w:rFonts w:ascii="Times New Roman" w:hAnsi="Times New Roman"/>
          <w:sz w:val="28"/>
          <w:szCs w:val="28"/>
        </w:rPr>
        <w:t xml:space="preserve"> проживающих в аварийном жил</w:t>
      </w:r>
      <w:r>
        <w:rPr>
          <w:rFonts w:ascii="Times New Roman" w:hAnsi="Times New Roman"/>
          <w:sz w:val="28"/>
          <w:szCs w:val="28"/>
        </w:rPr>
        <w:t>ищн</w:t>
      </w:r>
      <w:r w:rsidRPr="00EB59C2">
        <w:rPr>
          <w:rFonts w:ascii="Times New Roman" w:hAnsi="Times New Roman"/>
          <w:sz w:val="28"/>
          <w:szCs w:val="28"/>
        </w:rPr>
        <w:t>ом фонде на территории муниципального образования городское поселен</w:t>
      </w:r>
      <w:r w:rsidRPr="00896395">
        <w:rPr>
          <w:rFonts w:ascii="Times New Roman" w:hAnsi="Times New Roman"/>
          <w:sz w:val="28"/>
          <w:szCs w:val="28"/>
        </w:rPr>
        <w:t>ие Лянтор</w:t>
      </w:r>
      <w:r>
        <w:rPr>
          <w:rFonts w:ascii="Times New Roman" w:hAnsi="Times New Roman"/>
          <w:sz w:val="28"/>
          <w:szCs w:val="28"/>
        </w:rPr>
        <w:t xml:space="preserve"> на 2022-2025 годы</w:t>
      </w:r>
      <w:r w:rsidRPr="00896395">
        <w:rPr>
          <w:rFonts w:ascii="Times New Roman" w:hAnsi="Times New Roman"/>
          <w:sz w:val="28"/>
          <w:szCs w:val="28"/>
        </w:rPr>
        <w:t>»</w:t>
      </w:r>
    </w:p>
    <w:p w:rsidR="00AD662E" w:rsidRDefault="00AD662E" w:rsidP="00355B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854"/>
        <w:gridCol w:w="1745"/>
        <w:gridCol w:w="1114"/>
        <w:gridCol w:w="1642"/>
        <w:gridCol w:w="819"/>
        <w:gridCol w:w="864"/>
        <w:gridCol w:w="9"/>
        <w:gridCol w:w="816"/>
        <w:gridCol w:w="846"/>
        <w:gridCol w:w="2110"/>
        <w:gridCol w:w="2402"/>
      </w:tblGrid>
      <w:tr w:rsidR="00B828F9" w:rsidTr="008F016D">
        <w:trPr>
          <w:trHeight w:val="169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Параметры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Источник финансирования/ Наименование показателей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11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Значение по годам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Координатор/ соисполнитель</w:t>
            </w:r>
          </w:p>
        </w:tc>
      </w:tr>
      <w:tr w:rsidR="007914C7" w:rsidTr="008F016D">
        <w:trPr>
          <w:trHeight w:val="930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2022</w:t>
            </w:r>
          </w:p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2023</w:t>
            </w:r>
          </w:p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2024</w:t>
            </w:r>
          </w:p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2025</w:t>
            </w:r>
          </w:p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4C7" w:rsidRPr="00682F4B" w:rsidTr="008F016D">
        <w:trPr>
          <w:trHeight w:val="1550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7E0" w:rsidRDefault="003657E0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682F4B" w:rsidRDefault="003657E0" w:rsidP="00A71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Муниципальная программа </w:t>
            </w:r>
            <w:r w:rsidRPr="00355BAE">
              <w:rPr>
                <w:rFonts w:ascii="Times New Roman" w:hAnsi="Times New Roman"/>
                <w:sz w:val="20"/>
                <w:szCs w:val="20"/>
              </w:rPr>
              <w:t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682F4B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682F4B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D81577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D81577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4C612E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72354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D81577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D81577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0" w:rsidRPr="00682F4B" w:rsidRDefault="003657E0" w:rsidP="00723544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73B" w:rsidRDefault="00AD53DF" w:rsidP="00A71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 w:rsidR="00A7173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ГИиЗО</w:t>
            </w:r>
            <w:proofErr w:type="spellEnd"/>
            <w:r w:rsidR="00A7173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</w:t>
            </w:r>
            <w:r w:rsidR="0065237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r w:rsidR="003657E0"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Жилищный отдел</w:t>
            </w:r>
            <w:r w:rsidR="0065237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</w:p>
          <w:p w:rsidR="003657E0" w:rsidRPr="00682F4B" w:rsidRDefault="00956E46" w:rsidP="00A71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7914C7" w:rsidRPr="00682F4B" w:rsidTr="008F016D">
        <w:trPr>
          <w:trHeight w:val="1667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- за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785" w:rsidRPr="00682F4B" w:rsidRDefault="00D31785" w:rsidP="00723544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4C7" w:rsidRPr="00682F4B" w:rsidTr="008F016D">
        <w:trPr>
          <w:trHeight w:val="243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CB1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785" w:rsidRPr="00682F4B" w:rsidRDefault="00D31785" w:rsidP="00723544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403FB" w:rsidRPr="00682F4B" w:rsidTr="008F016D">
        <w:trPr>
          <w:trHeight w:val="43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5BAE" w:rsidRPr="00682F4B" w:rsidRDefault="00355BAE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Pr="00682F4B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Цель программы</w:t>
            </w:r>
          </w:p>
        </w:tc>
        <w:tc>
          <w:tcPr>
            <w:tcW w:w="33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5BAE" w:rsidRPr="00682F4B" w:rsidRDefault="00355BAE" w:rsidP="009B6A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Создание </w:t>
            </w:r>
            <w:r w:rsidR="001658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комфортных и безопасных условий проживания граждан, поддержание и улучшение санитарного и эстетического состояния территории городского поселения Лянтор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Pr="00682F4B" w:rsidRDefault="00355BAE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914C7" w:rsidRPr="00682F4B" w:rsidTr="008F016D">
        <w:trPr>
          <w:trHeight w:val="157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1785" w:rsidRPr="00682F4B" w:rsidRDefault="00D31785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9B6A96" w:rsidP="009B6A96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семей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улучшивших жилищные условия</w:t>
            </w:r>
            <w:r w:rsidR="00D3178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7235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4B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4B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4B15B8">
              <w:rPr>
                <w:rFonts w:ascii="Times New Roman" w:hAnsi="Times New Roman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52375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914C7" w:rsidRPr="00682F4B" w:rsidTr="008F016D">
        <w:trPr>
          <w:trHeight w:val="133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1785" w:rsidRPr="00682F4B" w:rsidRDefault="00D31785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226D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 жилищного фонда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5367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8165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6D24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31075,8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4403FB" w:rsidRPr="00682F4B" w:rsidTr="008F016D">
        <w:trPr>
          <w:trHeight w:val="480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Pr="00682F4B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Pr="00682F4B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3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5BAE" w:rsidRPr="00682F4B" w:rsidRDefault="00AD662E" w:rsidP="006121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Правовое обеспечение переселения граждан, проживающих в аварийном жилищном фонде</w:t>
            </w:r>
            <w:r w:rsidR="00E83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подлежащ</w:t>
            </w:r>
            <w:r w:rsidR="0061213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ем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изъятию и сносу</w:t>
            </w:r>
            <w:r w:rsidR="00E83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на территории городского поселения Лянтор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Pr="00682F4B" w:rsidRDefault="00355BAE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914C7" w:rsidRPr="00682F4B" w:rsidTr="008F016D">
        <w:trPr>
          <w:trHeight w:val="1698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FA35C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семей, </w:t>
            </w:r>
            <w:r w:rsidR="008F016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подлежащих расселению из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аварийно</w:t>
            </w:r>
            <w:r w:rsidR="00A7173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жилищно</w:t>
            </w:r>
            <w:r w:rsidR="00A7173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фонд</w:t>
            </w:r>
            <w:r w:rsidR="00A7173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</w:t>
            </w:r>
            <w:r w:rsidR="007914C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за отчётный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226D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4B15B8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E86D67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E86D67" w:rsidP="004B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</w:t>
            </w:r>
            <w:r w:rsidR="004B15B8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E86D67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E86D67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52375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391B85" w:rsidRPr="00682F4B" w:rsidTr="008F016D">
        <w:trPr>
          <w:trHeight w:val="341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682F4B" w:rsidRDefault="00D31785" w:rsidP="00F26A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Основное мероприятие: «Переселение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граждан</w:t>
            </w:r>
            <w:r w:rsidR="004403F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-собственников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проживающих в жилых помещениях, расположенных в аварийных многоквартирных домах»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1527B3" w:rsidP="006D24E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1527B3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1527B3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1527B3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1527B3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785" w:rsidRPr="00682F4B" w:rsidRDefault="00D31785" w:rsidP="001527B3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91B85" w:rsidRPr="00682F4B" w:rsidTr="008F016D">
        <w:trPr>
          <w:trHeight w:val="1109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682F4B" w:rsidRDefault="00391B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682F4B" w:rsidRDefault="00391B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396427" w:rsidRDefault="00391B85" w:rsidP="006D24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396427" w:rsidRDefault="00391B85" w:rsidP="006D24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85" w:rsidRPr="00DA7D44" w:rsidRDefault="00391B85" w:rsidP="001527B3">
            <w:pPr>
              <w:pStyle w:val="a7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28F9" w:rsidRDefault="00391B85" w:rsidP="00B828F9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ГХ, </w:t>
            </w:r>
          </w:p>
          <w:p w:rsidR="009F247E" w:rsidRDefault="00B828F9" w:rsidP="00B82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Ж</w:t>
            </w:r>
            <w:r w:rsidR="00391B85"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илищный отдел</w:t>
            </w:r>
            <w:r w:rsidR="00391B8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</w:p>
          <w:p w:rsidR="00391B85" w:rsidRPr="00682F4B" w:rsidRDefault="00391B85" w:rsidP="00B82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391B85" w:rsidRPr="00682F4B" w:rsidTr="008F016D">
        <w:trPr>
          <w:trHeight w:val="617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85" w:rsidRPr="00682F4B" w:rsidRDefault="00391B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85" w:rsidRPr="00682F4B" w:rsidRDefault="00391B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396427" w:rsidRDefault="00391B85" w:rsidP="006D24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396427" w:rsidRDefault="00391B85" w:rsidP="006D24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85" w:rsidRPr="00DA7D44" w:rsidRDefault="00391B85" w:rsidP="001527B3">
            <w:pPr>
              <w:pStyle w:val="a7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85" w:rsidRPr="00682F4B" w:rsidRDefault="00391B85" w:rsidP="00B828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730AD" w:rsidRPr="00682F4B" w:rsidTr="008F016D">
        <w:trPr>
          <w:trHeight w:val="118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8730AD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873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873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рассе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ленных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семей, собственников,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аварийно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го жилищного фонда, за отчетный период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873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873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4B15B8" w:rsidP="00873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4B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8730A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24D08" w:rsidRPr="00682F4B" w:rsidTr="008F016D">
        <w:trPr>
          <w:trHeight w:val="331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3FB" w:rsidRPr="00682F4B" w:rsidRDefault="004403FB" w:rsidP="004403FB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1.2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Основное мероприятие: «Переселение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нанимателей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проживающих в жилых помещениях, расположенных в аварийных многоквартирных домах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по договорам социального найма»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47E" w:rsidRDefault="008315A8" w:rsidP="00F46224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ГХ, 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Жилищный отдел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</w:p>
          <w:p w:rsidR="004403FB" w:rsidRPr="00682F4B" w:rsidRDefault="008315A8" w:rsidP="009F24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4403FB" w:rsidRPr="00682F4B" w:rsidTr="008F016D">
        <w:trPr>
          <w:trHeight w:val="329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3FB" w:rsidRPr="00682F4B" w:rsidRDefault="004403FB" w:rsidP="004403FB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3FB" w:rsidRPr="00682F4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828F9" w:rsidRPr="00682F4B" w:rsidTr="008F016D">
        <w:trPr>
          <w:trHeight w:val="329"/>
          <w:jc w:val="center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FB" w:rsidRPr="00682F4B" w:rsidRDefault="004403FB" w:rsidP="004403FB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FB" w:rsidRPr="00682F4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F016D" w:rsidRPr="00682F4B" w:rsidTr="008F016D">
        <w:trPr>
          <w:trHeight w:val="118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682F4B" w:rsidRDefault="008F016D" w:rsidP="008F016D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682F4B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682F4B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рассе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ленных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семей, проживающих в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аварийно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 жилищном фонде на основании договора социального найма</w:t>
            </w:r>
            <w:r w:rsidR="008730A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682F4B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682F4B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E86D67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9F247E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F247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9F247E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F247E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E86D67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9F247E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E86D67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16D" w:rsidRPr="00682F4B" w:rsidRDefault="008F016D" w:rsidP="008F016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403FB" w:rsidTr="008F016D">
        <w:trPr>
          <w:trHeight w:val="300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3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Сокращение площади аварийного жилищного фонда на территории городского поселения Лянтор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4403FB" w:rsidTr="008F016D">
        <w:trPr>
          <w:trHeight w:val="136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873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Площадь расселенных жилых помещений аварийного жилищного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фонда</w:t>
            </w:r>
            <w:r w:rsidR="00942D8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м.кв.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5367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8165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737FC6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 w:rsidRPr="00652375"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31075,8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828F9" w:rsidTr="00B30B58">
        <w:trPr>
          <w:trHeight w:val="962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«Ликвидация аварийного жилищного фонда»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58" w:rsidRDefault="00B30B58" w:rsidP="00B30B58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ГХ, 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Жилищный отдел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</w:p>
          <w:p w:rsidR="004403FB" w:rsidRDefault="00B30B58" w:rsidP="00B30B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B828F9" w:rsidTr="008F016D">
        <w:trPr>
          <w:trHeight w:val="1100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828F9" w:rsidTr="008F016D">
        <w:trPr>
          <w:trHeight w:val="189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122BA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122BA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3796F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403FB" w:rsidTr="008F016D">
        <w:trPr>
          <w:trHeight w:val="276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снесенных домов аварийного жилищного фонда</w:t>
            </w:r>
            <w:r w:rsidR="00261B6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за отчетный период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737FC6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 w:rsidRPr="00B04034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355BAE" w:rsidRDefault="00355BAE" w:rsidP="007A44D0"/>
    <w:sectPr w:rsidR="00355BAE" w:rsidSect="00355BAE">
      <w:pgSz w:w="16838" w:h="11906" w:orient="landscape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BAE"/>
    <w:rsid w:val="00024903"/>
    <w:rsid w:val="00054105"/>
    <w:rsid w:val="001157F1"/>
    <w:rsid w:val="00122BAB"/>
    <w:rsid w:val="00143DDB"/>
    <w:rsid w:val="001527B3"/>
    <w:rsid w:val="001614ED"/>
    <w:rsid w:val="0016581C"/>
    <w:rsid w:val="001A0F96"/>
    <w:rsid w:val="00214751"/>
    <w:rsid w:val="00226D8A"/>
    <w:rsid w:val="002548D7"/>
    <w:rsid w:val="00261B66"/>
    <w:rsid w:val="00267DE3"/>
    <w:rsid w:val="002F5A3B"/>
    <w:rsid w:val="00355BAE"/>
    <w:rsid w:val="003657E0"/>
    <w:rsid w:val="00391B85"/>
    <w:rsid w:val="004403FB"/>
    <w:rsid w:val="00442A54"/>
    <w:rsid w:val="004B15B8"/>
    <w:rsid w:val="004C612E"/>
    <w:rsid w:val="0061213C"/>
    <w:rsid w:val="006279C8"/>
    <w:rsid w:val="006419FC"/>
    <w:rsid w:val="00652375"/>
    <w:rsid w:val="00702FFB"/>
    <w:rsid w:val="007049F1"/>
    <w:rsid w:val="00723544"/>
    <w:rsid w:val="00734F0C"/>
    <w:rsid w:val="00741F2C"/>
    <w:rsid w:val="007914C7"/>
    <w:rsid w:val="00794FE0"/>
    <w:rsid w:val="007A44D0"/>
    <w:rsid w:val="00824B02"/>
    <w:rsid w:val="008315A8"/>
    <w:rsid w:val="008730AD"/>
    <w:rsid w:val="008F016D"/>
    <w:rsid w:val="00942D8D"/>
    <w:rsid w:val="00956E46"/>
    <w:rsid w:val="009640CE"/>
    <w:rsid w:val="009B6A96"/>
    <w:rsid w:val="009D4A05"/>
    <w:rsid w:val="009F247E"/>
    <w:rsid w:val="00A042D4"/>
    <w:rsid w:val="00A7173B"/>
    <w:rsid w:val="00AD53DF"/>
    <w:rsid w:val="00AD662E"/>
    <w:rsid w:val="00B04034"/>
    <w:rsid w:val="00B30B58"/>
    <w:rsid w:val="00B8131D"/>
    <w:rsid w:val="00B828F9"/>
    <w:rsid w:val="00BA601F"/>
    <w:rsid w:val="00BD089B"/>
    <w:rsid w:val="00CB140D"/>
    <w:rsid w:val="00CD7AEC"/>
    <w:rsid w:val="00D0622A"/>
    <w:rsid w:val="00D31785"/>
    <w:rsid w:val="00E52289"/>
    <w:rsid w:val="00E83A32"/>
    <w:rsid w:val="00E86D67"/>
    <w:rsid w:val="00ED1EF1"/>
    <w:rsid w:val="00F05847"/>
    <w:rsid w:val="00F24D08"/>
    <w:rsid w:val="00F26A05"/>
    <w:rsid w:val="00F45F70"/>
    <w:rsid w:val="00F46224"/>
    <w:rsid w:val="00F843D6"/>
    <w:rsid w:val="00FA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96594-DA36-47EF-AE0F-F656167E8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BAE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hAnsi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basedOn w:val="a"/>
    <w:qFormat/>
    <w:rsid w:val="009D4A05"/>
    <w:pPr>
      <w:ind w:left="720"/>
      <w:contextualSpacing/>
    </w:pPr>
    <w:rPr>
      <w:rFonts w:ascii="Times New Roman" w:eastAsia="Calibri" w:hAnsi="Times New Roman"/>
      <w:sz w:val="24"/>
      <w:lang w:eastAsia="en-US"/>
    </w:rPr>
  </w:style>
  <w:style w:type="paragraph" w:styleId="a7">
    <w:name w:val="No Spacing"/>
    <w:uiPriority w:val="1"/>
    <w:qFormat/>
    <w:rsid w:val="00355BAE"/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024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49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FD8D1-BF16-4B1B-8613-A2677D9B9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Reilyanu</cp:lastModifiedBy>
  <cp:revision>17</cp:revision>
  <cp:lastPrinted>2022-03-02T06:08:00Z</cp:lastPrinted>
  <dcterms:created xsi:type="dcterms:W3CDTF">2022-02-11T14:38:00Z</dcterms:created>
  <dcterms:modified xsi:type="dcterms:W3CDTF">2022-03-02T09:22:00Z</dcterms:modified>
</cp:coreProperties>
</file>